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AF2" w:rsidRDefault="00517AF2" w:rsidP="00517AF2">
      <w:pPr>
        <w:rPr>
          <w:rFonts w:hint="eastAsia"/>
        </w:rPr>
      </w:pPr>
      <w:r>
        <w:rPr>
          <w:rFonts w:hint="eastAsia"/>
        </w:rPr>
        <w:t>太太的话一定听</w:t>
      </w:r>
    </w:p>
    <w:p w:rsidR="00517AF2" w:rsidRDefault="00517AF2" w:rsidP="00517AF2">
      <w:pPr>
        <w:rPr>
          <w:rFonts w:hint="eastAsia"/>
        </w:rPr>
      </w:pPr>
      <w:r>
        <w:rPr>
          <w:rFonts w:hint="eastAsia"/>
        </w:rPr>
        <w:t>时间</w:t>
      </w:r>
      <w:r>
        <w:rPr>
          <w:rFonts w:hint="eastAsia"/>
        </w:rPr>
        <w:t>:2014-08-15 14:55</w:t>
      </w:r>
      <w:r>
        <w:rPr>
          <w:rFonts w:hint="eastAsia"/>
        </w:rPr>
        <w:t xml:space="preserve"> Source: </w:t>
      </w:r>
      <w:r>
        <w:rPr>
          <w:rFonts w:hint="eastAsia"/>
        </w:rPr>
        <w:t>来源</w:t>
      </w:r>
      <w:r>
        <w:rPr>
          <w:rFonts w:hint="eastAsia"/>
        </w:rPr>
        <w:t>:</w:t>
      </w:r>
      <w:r>
        <w:rPr>
          <w:rFonts w:hint="eastAsia"/>
        </w:rPr>
        <w:t>《老了依然可以谈谈未来》</w:t>
      </w:r>
      <w:r>
        <w:rPr>
          <w:rFonts w:hint="eastAsia"/>
        </w:rPr>
        <w:t xml:space="preserve"> </w:t>
      </w:r>
      <w:r>
        <w:rPr>
          <w:rFonts w:hint="eastAsia"/>
        </w:rPr>
        <w:t>Author(</w:t>
      </w:r>
      <w:r>
        <w:rPr>
          <w:rFonts w:hint="eastAsia"/>
        </w:rPr>
        <w:t>作者</w:t>
      </w:r>
      <w:r>
        <w:rPr>
          <w:rFonts w:hint="eastAsia"/>
        </w:rPr>
        <w:t>)</w:t>
      </w:r>
      <w:r>
        <w:rPr>
          <w:rFonts w:hint="eastAsia"/>
        </w:rPr>
        <w:t>:</w:t>
      </w:r>
      <w:r>
        <w:rPr>
          <w:rFonts w:hint="eastAsia"/>
        </w:rPr>
        <w:t>蔡澜</w:t>
      </w:r>
    </w:p>
    <w:p w:rsidR="00517AF2" w:rsidRDefault="00517AF2" w:rsidP="00517AF2">
      <w:r>
        <w:rPr>
          <w:rFonts w:hint="eastAsia"/>
        </w:rPr>
        <w:t>友人的妻子，是报纸上“健康与医疗”版的忠实读者。</w:t>
      </w:r>
    </w:p>
    <w:p w:rsidR="00517AF2" w:rsidRDefault="00517AF2" w:rsidP="00517AF2">
      <w:r>
        <w:rPr>
          <w:rFonts w:hint="eastAsia"/>
        </w:rPr>
        <w:t>“别再吃牛肉了，白肉总比红肉好，报纸上那么说，还是吃鸡！”他一睡醒老婆就这么当头一棒。</w:t>
      </w:r>
    </w:p>
    <w:p w:rsidR="00517AF2" w:rsidRDefault="00517AF2" w:rsidP="00517AF2">
      <w:r>
        <w:rPr>
          <w:rFonts w:hint="eastAsia"/>
        </w:rPr>
        <w:t>“吃鸡就吃鸡吧。”他说。</w:t>
      </w:r>
    </w:p>
    <w:p w:rsidR="00517AF2" w:rsidRDefault="00517AF2" w:rsidP="00517AF2">
      <w:r>
        <w:rPr>
          <w:rFonts w:hint="eastAsia"/>
        </w:rPr>
        <w:t>“不过鱼是最健康的。”第二天，太太再来一记。</w:t>
      </w:r>
    </w:p>
    <w:p w:rsidR="00517AF2" w:rsidRDefault="00517AF2" w:rsidP="00517AF2">
      <w:r>
        <w:rPr>
          <w:rFonts w:hint="eastAsia"/>
        </w:rPr>
        <w:t>“吃鱼就吃鱼吧。”他说。</w:t>
      </w:r>
    </w:p>
    <w:p w:rsidR="00517AF2" w:rsidRDefault="00517AF2" w:rsidP="00517AF2">
      <w:r>
        <w:rPr>
          <w:rFonts w:hint="eastAsia"/>
        </w:rPr>
        <w:t>“还是蔬菜好，蔬菜是食物之中最健康的。”第三天他老婆又宣布。</w:t>
      </w:r>
    </w:p>
    <w:p w:rsidR="00517AF2" w:rsidRDefault="00517AF2" w:rsidP="00517AF2">
      <w:r>
        <w:rPr>
          <w:rFonts w:hint="eastAsia"/>
        </w:rPr>
        <w:t>“吃菜就吃菜吧。”他老早投降，他已经完全知道如果不照做，会换来每天喋喋不休的劝告，还有一切都是为了你好的道理。</w:t>
      </w:r>
    </w:p>
    <w:p w:rsidR="00517AF2" w:rsidRDefault="00517AF2" w:rsidP="00517AF2">
      <w:r>
        <w:rPr>
          <w:rFonts w:hint="eastAsia"/>
        </w:rPr>
        <w:t>“报纸上说，鱼肝中有</w:t>
      </w:r>
      <w:r>
        <w:rPr>
          <w:rFonts w:hint="eastAsia"/>
        </w:rPr>
        <w:t>Omega-3</w:t>
      </w:r>
      <w:r>
        <w:rPr>
          <w:rFonts w:hint="eastAsia"/>
        </w:rPr>
        <w:t>脂肪酸对身体有益，多吃几颗。”说完，把一大樽药丸交在他手上。那种胶囊，有笔壳那么粗，他怀疑是不是喂畜生吃的。</w:t>
      </w:r>
    </w:p>
    <w:p w:rsidR="00517AF2" w:rsidRDefault="00517AF2" w:rsidP="00517AF2">
      <w:r>
        <w:rPr>
          <w:rFonts w:hint="eastAsia"/>
        </w:rPr>
        <w:t>“报纸上说，大蒜能够杀菌。来，早中晚各一粒。”另一瓶大胶囊又交到他手中。</w:t>
      </w:r>
    </w:p>
    <w:p w:rsidR="00517AF2" w:rsidRDefault="00517AF2" w:rsidP="00517AF2">
      <w:r>
        <w:rPr>
          <w:rFonts w:hint="eastAsia"/>
        </w:rPr>
        <w:t>“报纸上说，服红酒丸比喝红酒更有效，你就别再喝酒了。”红得像血的药丸多了几瓶。</w:t>
      </w:r>
    </w:p>
    <w:p w:rsidR="00517AF2" w:rsidRDefault="00517AF2" w:rsidP="00517AF2">
      <w:r>
        <w:rPr>
          <w:rFonts w:hint="eastAsia"/>
        </w:rPr>
        <w:t>“哪里来的那么多药，去什么地方买的？”他忍不住问。</w:t>
      </w:r>
    </w:p>
    <w:p w:rsidR="00517AF2" w:rsidRDefault="00517AF2" w:rsidP="00517AF2">
      <w:r>
        <w:rPr>
          <w:rFonts w:hint="eastAsia"/>
        </w:rPr>
        <w:t>“哦。”太太并不隐瞒，“认识了一个做传销的朋友。”</w:t>
      </w:r>
    </w:p>
    <w:p w:rsidR="00517AF2" w:rsidRDefault="00517AF2" w:rsidP="00517AF2">
      <w:r>
        <w:rPr>
          <w:rFonts w:hint="eastAsia"/>
        </w:rPr>
        <w:t>“我快疯了。”这句话当然不是在他老婆面前说的，只是偷偷地告诉我。</w:t>
      </w:r>
    </w:p>
    <w:p w:rsidR="00517AF2" w:rsidRDefault="00517AF2" w:rsidP="00517AF2">
      <w:r>
        <w:rPr>
          <w:rFonts w:hint="eastAsia"/>
        </w:rPr>
        <w:t>“太太的话一定要听呀！”我说。</w:t>
      </w:r>
    </w:p>
    <w:p w:rsidR="00517AF2" w:rsidRDefault="00517AF2" w:rsidP="00517AF2">
      <w:r>
        <w:rPr>
          <w:rFonts w:hint="eastAsia"/>
        </w:rPr>
        <w:t>他更愁眉苦脸，点点头。</w:t>
      </w:r>
    </w:p>
    <w:p w:rsidR="00517AF2" w:rsidRDefault="00517AF2" w:rsidP="00517AF2">
      <w:r>
        <w:rPr>
          <w:rFonts w:hint="eastAsia"/>
        </w:rPr>
        <w:t>“但是我没教你照做。”我说。</w:t>
      </w:r>
    </w:p>
    <w:p w:rsidR="009B3D46" w:rsidRDefault="00517AF2" w:rsidP="00517AF2">
      <w:r>
        <w:rPr>
          <w:rFonts w:hint="eastAsia"/>
        </w:rPr>
        <w:t>他开始有了笑容。从此，老婆一转身，他就把所有的药丸丢掉。老婆一出去打麻将，他就到“方荣记”去叫三碟肥牛打边炉。他</w:t>
      </w:r>
      <w:bookmarkStart w:id="0" w:name="_GoBack"/>
      <w:bookmarkEnd w:id="0"/>
      <w:r>
        <w:rPr>
          <w:rFonts w:hint="eastAsia"/>
        </w:rPr>
        <w:t>是我友人之中，最健康的一个。</w:t>
      </w:r>
    </w:p>
    <w:sectPr w:rsidR="009B3D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AF2"/>
    <w:rsid w:val="00517AF2"/>
    <w:rsid w:val="009B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07E161-7F16-4D98-8378-6C5048C93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CMSD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Fieldtech</dc:creator>
  <cp:lastModifiedBy>Fieldtech</cp:lastModifiedBy>
  <cp:revision>1</cp:revision>
  <dcterms:created xsi:type="dcterms:W3CDTF">2018-09-12T21:00:00Z</dcterms:created>
  <dcterms:modified xsi:type="dcterms:W3CDTF">2018-09-12T21:02:00Z</dcterms:modified>
</cp:coreProperties>
</file>