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399A4F" w14:textId="77777777" w:rsidR="004C0B00" w:rsidRDefault="004C0B00"/>
    <w:p w14:paraId="40D9E142" w14:textId="77777777" w:rsidR="00DC15E8" w:rsidRDefault="00DC15E8" w:rsidP="00DC15E8">
      <w:pPr>
        <w:rPr>
          <w:shd w:val="pct15" w:color="auto" w:fill="FFFFFF"/>
        </w:rPr>
      </w:pPr>
      <w:r w:rsidRPr="00DC15E8">
        <w:rPr>
          <w:shd w:val="pct15" w:color="auto" w:fill="FFFFFF"/>
        </w:rPr>
        <w:t xml:space="preserve">Language Notes 12.1 </w:t>
      </w:r>
    </w:p>
    <w:p w14:paraId="7C582D81" w14:textId="658F2DB8" w:rsidR="00DC15E8" w:rsidRPr="00DC15E8" w:rsidRDefault="00DC15E8" w:rsidP="00DC15E8">
      <w:pPr>
        <w:rPr>
          <w:shd w:val="pct15" w:color="auto" w:fill="FFFFFF"/>
        </w:rPr>
      </w:pPr>
      <w:r w:rsidRPr="00DC15E8">
        <w:rPr>
          <w:rFonts w:hint="eastAsia"/>
          <w:shd w:val="pct15" w:color="auto" w:fill="FFFFFF"/>
        </w:rPr>
        <w:t>去</w:t>
      </w:r>
      <w:r w:rsidRPr="00DC15E8">
        <w:rPr>
          <w:rFonts w:hint="eastAsia"/>
          <w:shd w:val="pct15" w:color="auto" w:fill="FFFFFF"/>
        </w:rPr>
        <w:t xml:space="preserve"> </w:t>
      </w:r>
      <w:proofErr w:type="spellStart"/>
      <w:r w:rsidRPr="00DC15E8">
        <w:rPr>
          <w:rFonts w:hint="eastAsia"/>
          <w:shd w:val="pct15" w:color="auto" w:fill="FFFFFF"/>
        </w:rPr>
        <w:t>q</w:t>
      </w:r>
      <w:r w:rsidRPr="00DC15E8">
        <w:rPr>
          <w:shd w:val="pct15" w:color="auto" w:fill="FFFFFF"/>
        </w:rPr>
        <w:t>ù</w:t>
      </w:r>
      <w:proofErr w:type="spellEnd"/>
      <w:r w:rsidRPr="00DC15E8">
        <w:rPr>
          <w:rFonts w:hint="eastAsia"/>
          <w:shd w:val="pct15" w:color="auto" w:fill="FFFFFF"/>
        </w:rPr>
        <w:t xml:space="preserve"> + Verb</w:t>
      </w:r>
    </w:p>
    <w:p w14:paraId="277EA242" w14:textId="3AB3465D" w:rsidR="00DC15E8" w:rsidRDefault="00DC15E8" w:rsidP="00DC15E8">
      <w:r>
        <w:rPr>
          <w:rFonts w:hint="eastAsia"/>
        </w:rPr>
        <w:t xml:space="preserve">It means </w:t>
      </w:r>
      <w:r>
        <w:t>“</w:t>
      </w:r>
      <w:r>
        <w:rPr>
          <w:rFonts w:hint="eastAsia"/>
        </w:rPr>
        <w:t>to go to do an activity.</w:t>
      </w:r>
      <w:r>
        <w:t>”</w:t>
      </w:r>
      <w:r>
        <w:rPr>
          <w:rFonts w:hint="eastAsia"/>
        </w:rPr>
        <w:t xml:space="preserve">  A location may also be added after </w:t>
      </w:r>
      <w:r>
        <w:rPr>
          <w:rFonts w:hint="eastAsia"/>
        </w:rPr>
        <w:t>去</w:t>
      </w:r>
      <w:r>
        <w:t xml:space="preserve"> to specify the location where the activity takes place.</w:t>
      </w:r>
    </w:p>
    <w:p w14:paraId="07EB63F3" w14:textId="3B525C3B" w:rsidR="00DC15E8" w:rsidRDefault="00DC15E8" w:rsidP="00DC15E8">
      <w:pPr>
        <w:pStyle w:val="ListParagraph"/>
        <w:numPr>
          <w:ilvl w:val="0"/>
          <w:numId w:val="4"/>
        </w:numPr>
      </w:pPr>
      <w:r>
        <w:t>Let’s go and eat Chinese food!</w:t>
      </w:r>
    </w:p>
    <w:p w14:paraId="6E9863E9" w14:textId="77777777" w:rsidR="00792B33" w:rsidRDefault="00792B33" w:rsidP="00792B33">
      <w:pPr>
        <w:pStyle w:val="ListParagraph"/>
      </w:pPr>
    </w:p>
    <w:p w14:paraId="49BF1409" w14:textId="77777777" w:rsidR="00DC15E8" w:rsidRDefault="00DC15E8" w:rsidP="00DC15E8"/>
    <w:p w14:paraId="2C2EA222" w14:textId="2CB4AD6E" w:rsidR="00DC15E8" w:rsidRDefault="00DC15E8" w:rsidP="00DC15E8">
      <w:pPr>
        <w:pStyle w:val="ListParagraph"/>
        <w:numPr>
          <w:ilvl w:val="0"/>
          <w:numId w:val="4"/>
        </w:numPr>
      </w:pPr>
      <w:r>
        <w:t>Let’s eat at a French restaurant tonight!</w:t>
      </w:r>
    </w:p>
    <w:p w14:paraId="1C8E8650" w14:textId="77777777" w:rsidR="00792B33" w:rsidRDefault="00792B33" w:rsidP="00792B33">
      <w:pPr>
        <w:pStyle w:val="ListParagraph"/>
      </w:pPr>
    </w:p>
    <w:p w14:paraId="7AAB66AA" w14:textId="77777777" w:rsidR="00792B33" w:rsidRDefault="00792B33" w:rsidP="00792B33">
      <w:pPr>
        <w:pStyle w:val="ListParagraph"/>
      </w:pPr>
    </w:p>
    <w:p w14:paraId="7CBD4D3F" w14:textId="77777777" w:rsidR="00DC15E8" w:rsidRDefault="00DC15E8" w:rsidP="00DC15E8"/>
    <w:p w14:paraId="43C17199" w14:textId="77777777" w:rsidR="00DC15E8" w:rsidRDefault="00DC15E8" w:rsidP="00DC15E8">
      <w:pPr>
        <w:rPr>
          <w:shd w:val="pct15" w:color="auto" w:fill="FFFFFF"/>
        </w:rPr>
      </w:pPr>
      <w:r w:rsidRPr="00DC15E8">
        <w:rPr>
          <w:shd w:val="pct15" w:color="auto" w:fill="FFFFFF"/>
        </w:rPr>
        <w:t>Language Notes 12.2</w:t>
      </w:r>
      <w:r>
        <w:rPr>
          <w:shd w:val="pct15" w:color="auto" w:fill="FFFFFF"/>
        </w:rPr>
        <w:t xml:space="preserve"> </w:t>
      </w:r>
    </w:p>
    <w:p w14:paraId="6A36002B" w14:textId="7C8B16C6" w:rsidR="00DC15E8" w:rsidRPr="00DC15E8" w:rsidRDefault="00DC15E8" w:rsidP="00DC15E8">
      <w:pPr>
        <w:rPr>
          <w:rFonts w:hint="eastAsia"/>
          <w:shd w:val="pct15" w:color="auto" w:fill="FFFFFF"/>
        </w:rPr>
      </w:pPr>
      <w:r>
        <w:rPr>
          <w:rFonts w:hint="eastAsia"/>
          <w:shd w:val="pct15" w:color="auto" w:fill="FFFFFF"/>
        </w:rPr>
        <w:t>太</w:t>
      </w:r>
      <w:r>
        <w:rPr>
          <w:rFonts w:hint="eastAsia"/>
          <w:shd w:val="pct15" w:color="auto" w:fill="FFFFFF"/>
        </w:rPr>
        <w:t>[adj.]</w:t>
      </w:r>
      <w:r>
        <w:rPr>
          <w:rFonts w:hint="eastAsia"/>
          <w:shd w:val="pct15" w:color="auto" w:fill="FFFFFF"/>
        </w:rPr>
        <w:t>了</w:t>
      </w:r>
      <w:r w:rsidRPr="00DC15E8">
        <w:rPr>
          <w:rFonts w:hint="eastAsia"/>
          <w:shd w:val="pct15" w:color="auto" w:fill="FFFFFF"/>
        </w:rPr>
        <w:t>T</w:t>
      </w:r>
      <w:r w:rsidRPr="00DC15E8">
        <w:rPr>
          <w:rFonts w:hint="eastAsia"/>
          <w:shd w:val="pct15" w:color="auto" w:fill="FFFFFF"/>
        </w:rPr>
        <w:t>à</w:t>
      </w:r>
      <w:proofErr w:type="spellStart"/>
      <w:r w:rsidRPr="00DC15E8">
        <w:rPr>
          <w:rFonts w:hint="eastAsia"/>
          <w:shd w:val="pct15" w:color="auto" w:fill="FFFFFF"/>
        </w:rPr>
        <w:t>i</w:t>
      </w:r>
      <w:proofErr w:type="spellEnd"/>
      <w:r w:rsidRPr="00DC15E8">
        <w:rPr>
          <w:rFonts w:hint="eastAsia"/>
          <w:shd w:val="pct15" w:color="auto" w:fill="FFFFFF"/>
        </w:rPr>
        <w:t xml:space="preserve"> </w:t>
      </w:r>
      <w:r>
        <w:rPr>
          <w:rFonts w:hint="eastAsia"/>
          <w:shd w:val="pct15" w:color="auto" w:fill="FFFFFF"/>
        </w:rPr>
        <w:t>。。。</w:t>
      </w:r>
      <w:proofErr w:type="gramStart"/>
      <w:r w:rsidRPr="00DC15E8">
        <w:rPr>
          <w:rFonts w:hint="eastAsia"/>
          <w:shd w:val="pct15" w:color="auto" w:fill="FFFFFF"/>
        </w:rPr>
        <w:t xml:space="preserve">le </w:t>
      </w:r>
      <w:r>
        <w:rPr>
          <w:rFonts w:hint="eastAsia"/>
          <w:shd w:val="pct15" w:color="auto" w:fill="FFFFFF"/>
        </w:rPr>
        <w:t xml:space="preserve"> :</w:t>
      </w:r>
      <w:proofErr w:type="gramEnd"/>
      <w:r>
        <w:rPr>
          <w:rFonts w:hint="eastAsia"/>
          <w:shd w:val="pct15" w:color="auto" w:fill="FFFFFF"/>
        </w:rPr>
        <w:t xml:space="preserve">  This </w:t>
      </w:r>
      <w:r>
        <w:rPr>
          <w:shd w:val="pct15" w:color="auto" w:fill="FFFFFF"/>
        </w:rPr>
        <w:t>construction</w:t>
      </w:r>
      <w:r>
        <w:rPr>
          <w:rFonts w:hint="eastAsia"/>
          <w:shd w:val="pct15" w:color="auto" w:fill="FFFFFF"/>
        </w:rPr>
        <w:t xml:space="preserve">  is an emphatic statement meaning </w:t>
      </w:r>
      <w:r>
        <w:rPr>
          <w:shd w:val="pct15" w:color="auto" w:fill="FFFFFF"/>
        </w:rPr>
        <w:t>“</w:t>
      </w:r>
      <w:r>
        <w:rPr>
          <w:rFonts w:hint="eastAsia"/>
          <w:shd w:val="pct15" w:color="auto" w:fill="FFFFFF"/>
        </w:rPr>
        <w:t>too</w:t>
      </w:r>
      <w:r>
        <w:rPr>
          <w:shd w:val="pct15" w:color="auto" w:fill="FFFFFF"/>
        </w:rPr>
        <w:t>…”</w:t>
      </w:r>
      <w:r>
        <w:rPr>
          <w:rFonts w:hint="eastAsia"/>
          <w:shd w:val="pct15" w:color="auto" w:fill="FFFFFF"/>
        </w:rPr>
        <w:t xml:space="preserve"> or </w:t>
      </w:r>
      <w:r>
        <w:rPr>
          <w:shd w:val="pct15" w:color="auto" w:fill="FFFFFF"/>
        </w:rPr>
        <w:t>“</w:t>
      </w:r>
      <w:r>
        <w:rPr>
          <w:rFonts w:hint="eastAsia"/>
          <w:shd w:val="pct15" w:color="auto" w:fill="FFFFFF"/>
        </w:rPr>
        <w:t>so</w:t>
      </w:r>
      <w:r>
        <w:rPr>
          <w:shd w:val="pct15" w:color="auto" w:fill="FFFFFF"/>
        </w:rPr>
        <w:t>…”</w:t>
      </w:r>
    </w:p>
    <w:p w14:paraId="3E2C88D8" w14:textId="63EADDB9" w:rsidR="00DC15E8" w:rsidRDefault="00DC15E8" w:rsidP="00DC15E8">
      <w:pPr>
        <w:rPr>
          <w:rFonts w:hint="eastAsia"/>
          <w:shd w:val="pct15" w:color="auto" w:fill="FFFFFF"/>
        </w:rPr>
      </w:pPr>
      <w:r>
        <w:rPr>
          <w:rFonts w:hint="eastAsia"/>
        </w:rPr>
        <w:t xml:space="preserve">The word </w:t>
      </w:r>
      <w:r>
        <w:rPr>
          <w:rFonts w:hint="eastAsia"/>
        </w:rPr>
        <w:t>太</w:t>
      </w:r>
      <w:r>
        <w:rPr>
          <w:rFonts w:hint="eastAsia"/>
        </w:rPr>
        <w:t xml:space="preserve"> indicates an extraordinary quantity/intensity. </w:t>
      </w:r>
    </w:p>
    <w:p w14:paraId="78FEA656" w14:textId="41486B16" w:rsidR="00DC15E8" w:rsidRPr="00603837" w:rsidRDefault="00DC15E8" w:rsidP="00DC15E8">
      <w:pPr>
        <w:pStyle w:val="ListParagraph"/>
        <w:numPr>
          <w:ilvl w:val="0"/>
          <w:numId w:val="5"/>
        </w:numPr>
        <w:rPr>
          <w:shd w:val="pct15" w:color="auto" w:fill="FFFFFF"/>
        </w:rPr>
      </w:pPr>
      <w:r>
        <w:rPr>
          <w:rFonts w:hint="eastAsia"/>
        </w:rPr>
        <w:t xml:space="preserve">This </w:t>
      </w:r>
      <w:r>
        <w:t>Japanese</w:t>
      </w:r>
      <w:r>
        <w:rPr>
          <w:rFonts w:hint="eastAsia"/>
        </w:rPr>
        <w:t xml:space="preserve"> restaurant is so good!</w:t>
      </w:r>
    </w:p>
    <w:p w14:paraId="526B3B46" w14:textId="77777777" w:rsidR="00603837" w:rsidRPr="00DC15E8" w:rsidRDefault="00603837" w:rsidP="00603837">
      <w:pPr>
        <w:pStyle w:val="ListParagraph"/>
        <w:rPr>
          <w:shd w:val="pct15" w:color="auto" w:fill="FFFFFF"/>
        </w:rPr>
      </w:pPr>
    </w:p>
    <w:p w14:paraId="6EB23B1D" w14:textId="77777777" w:rsidR="00DC15E8" w:rsidRPr="00792B33" w:rsidRDefault="00DC15E8" w:rsidP="00792B33">
      <w:pPr>
        <w:rPr>
          <w:shd w:val="pct15" w:color="auto" w:fill="FFFFFF"/>
        </w:rPr>
      </w:pPr>
    </w:p>
    <w:p w14:paraId="2895400B" w14:textId="1BFEBC87" w:rsidR="00DC15E8" w:rsidRPr="00792B33" w:rsidRDefault="00DC15E8" w:rsidP="00DC15E8">
      <w:pPr>
        <w:pStyle w:val="ListParagraph"/>
        <w:numPr>
          <w:ilvl w:val="0"/>
          <w:numId w:val="5"/>
        </w:numPr>
        <w:rPr>
          <w:shd w:val="pct15" w:color="auto" w:fill="FFFFFF"/>
        </w:rPr>
      </w:pPr>
      <w:r>
        <w:rPr>
          <w:rFonts w:hint="eastAsia"/>
        </w:rPr>
        <w:t>This bowl of soup is so tasty!</w:t>
      </w:r>
    </w:p>
    <w:p w14:paraId="04CF7C15" w14:textId="77777777" w:rsidR="00792B33" w:rsidRPr="00603837" w:rsidRDefault="00792B33" w:rsidP="00792B33">
      <w:pPr>
        <w:pStyle w:val="ListParagraph"/>
        <w:rPr>
          <w:shd w:val="pct15" w:color="auto" w:fill="FFFFFF"/>
        </w:rPr>
      </w:pPr>
    </w:p>
    <w:p w14:paraId="51D418DD" w14:textId="77777777" w:rsidR="00603837" w:rsidRPr="00603837" w:rsidRDefault="00603837" w:rsidP="00603837">
      <w:pPr>
        <w:pStyle w:val="ListParagraph"/>
        <w:rPr>
          <w:shd w:val="pct15" w:color="auto" w:fill="FFFFFF"/>
        </w:rPr>
      </w:pPr>
    </w:p>
    <w:p w14:paraId="0477E0A1" w14:textId="77777777" w:rsidR="00603837" w:rsidRPr="00603837" w:rsidRDefault="00603837" w:rsidP="00603837">
      <w:pPr>
        <w:pStyle w:val="ListParagraph"/>
        <w:rPr>
          <w:shd w:val="pct15" w:color="auto" w:fill="FFFFFF"/>
        </w:rPr>
      </w:pPr>
    </w:p>
    <w:p w14:paraId="11730447" w14:textId="5B98C67F" w:rsidR="00603837" w:rsidRPr="00792B33" w:rsidRDefault="00603837" w:rsidP="00DC15E8">
      <w:pPr>
        <w:pStyle w:val="ListParagraph"/>
        <w:numPr>
          <w:ilvl w:val="0"/>
          <w:numId w:val="5"/>
        </w:numPr>
        <w:rPr>
          <w:shd w:val="pct15" w:color="auto" w:fill="FFFFFF"/>
        </w:rPr>
      </w:pPr>
      <w:r>
        <w:rPr>
          <w:rFonts w:hint="eastAsia"/>
        </w:rPr>
        <w:t>The dumplings in this Chinese restaurant are so delicious!</w:t>
      </w:r>
    </w:p>
    <w:p w14:paraId="539155D8" w14:textId="77777777" w:rsidR="00792B33" w:rsidRPr="00603837" w:rsidRDefault="00792B33" w:rsidP="00792B33">
      <w:pPr>
        <w:pStyle w:val="ListParagraph"/>
        <w:rPr>
          <w:shd w:val="pct15" w:color="auto" w:fill="FFFFFF"/>
        </w:rPr>
      </w:pPr>
    </w:p>
    <w:p w14:paraId="0BD641A9" w14:textId="77777777" w:rsidR="00603837" w:rsidRPr="00603837" w:rsidRDefault="00603837" w:rsidP="00603837">
      <w:pPr>
        <w:pStyle w:val="ListParagraph"/>
        <w:rPr>
          <w:shd w:val="pct15" w:color="auto" w:fill="FFFFFF"/>
        </w:rPr>
      </w:pPr>
    </w:p>
    <w:p w14:paraId="1758ADA3" w14:textId="77777777" w:rsidR="00603837" w:rsidRPr="00603837" w:rsidRDefault="00603837" w:rsidP="00603837">
      <w:pPr>
        <w:pStyle w:val="ListParagraph"/>
        <w:rPr>
          <w:shd w:val="pct15" w:color="auto" w:fill="FFFFFF"/>
        </w:rPr>
      </w:pPr>
    </w:p>
    <w:p w14:paraId="212EB168" w14:textId="5EACE795" w:rsidR="00603837" w:rsidRPr="00792B33" w:rsidRDefault="00603837" w:rsidP="00DC15E8">
      <w:pPr>
        <w:pStyle w:val="ListParagraph"/>
        <w:numPr>
          <w:ilvl w:val="0"/>
          <w:numId w:val="5"/>
        </w:numPr>
        <w:rPr>
          <w:shd w:val="pct15" w:color="auto" w:fill="FFFFFF"/>
        </w:rPr>
      </w:pPr>
      <w:r>
        <w:rPr>
          <w:rFonts w:hint="eastAsia"/>
        </w:rPr>
        <w:t xml:space="preserve">This school is so small. There are only 50 students there. (only: </w:t>
      </w:r>
      <w:r>
        <w:rPr>
          <w:rFonts w:hint="eastAsia"/>
        </w:rPr>
        <w:t>只</w:t>
      </w:r>
      <w:r>
        <w:rPr>
          <w:rFonts w:hint="eastAsia"/>
        </w:rPr>
        <w:t xml:space="preserve"> </w:t>
      </w:r>
      <w:proofErr w:type="spellStart"/>
      <w:r w:rsidRPr="00603837">
        <w:rPr>
          <w:rFonts w:hint="eastAsia"/>
        </w:rPr>
        <w:t>Zh</w:t>
      </w:r>
      <w:proofErr w:type="spellEnd"/>
      <w:r w:rsidRPr="00603837">
        <w:rPr>
          <w:rFonts w:hint="eastAsia"/>
        </w:rPr>
        <w:t>ǐ</w:t>
      </w:r>
      <w:r>
        <w:rPr>
          <w:rFonts w:hint="eastAsia"/>
        </w:rPr>
        <w:t>)</w:t>
      </w:r>
    </w:p>
    <w:p w14:paraId="48763CF6" w14:textId="77777777" w:rsidR="00792B33" w:rsidRPr="00603837" w:rsidRDefault="00792B33" w:rsidP="00792B33">
      <w:pPr>
        <w:pStyle w:val="ListParagraph"/>
        <w:rPr>
          <w:shd w:val="pct15" w:color="auto" w:fill="FFFFFF"/>
        </w:rPr>
      </w:pPr>
    </w:p>
    <w:p w14:paraId="16EFDE7A" w14:textId="77777777" w:rsidR="00603837" w:rsidRPr="00DC15E8" w:rsidRDefault="00603837" w:rsidP="00603837">
      <w:pPr>
        <w:pStyle w:val="ListParagraph"/>
        <w:rPr>
          <w:shd w:val="pct15" w:color="auto" w:fill="FFFFFF"/>
        </w:rPr>
      </w:pPr>
    </w:p>
    <w:p w14:paraId="30D250D7" w14:textId="77777777" w:rsidR="00DC15E8" w:rsidRPr="00DC15E8" w:rsidRDefault="00DC15E8" w:rsidP="00DC15E8">
      <w:pPr>
        <w:pStyle w:val="ListParagraph"/>
        <w:rPr>
          <w:shd w:val="pct15" w:color="auto" w:fill="FFFFFF"/>
        </w:rPr>
      </w:pPr>
    </w:p>
    <w:p w14:paraId="2B387AF8" w14:textId="15F646A2" w:rsidR="00DC15E8" w:rsidRPr="00792B33" w:rsidRDefault="00603837" w:rsidP="00DC15E8">
      <w:pPr>
        <w:pStyle w:val="ListParagraph"/>
        <w:numPr>
          <w:ilvl w:val="0"/>
          <w:numId w:val="5"/>
        </w:numPr>
        <w:rPr>
          <w:shd w:val="pct15" w:color="auto" w:fill="FFFFFF"/>
        </w:rPr>
      </w:pPr>
      <w:r>
        <w:rPr>
          <w:rFonts w:hint="eastAsia"/>
        </w:rPr>
        <w:lastRenderedPageBreak/>
        <w:t xml:space="preserve">This drink is too expensive! (expensive </w:t>
      </w:r>
      <w:r>
        <w:rPr>
          <w:rFonts w:hint="eastAsia"/>
        </w:rPr>
        <w:t>贵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g</w:t>
      </w:r>
      <w:r w:rsidRPr="00603837">
        <w:t>uì</w:t>
      </w:r>
      <w:proofErr w:type="spellEnd"/>
      <w:r>
        <w:rPr>
          <w:rFonts w:hint="eastAsia"/>
        </w:rPr>
        <w:t>)</w:t>
      </w:r>
    </w:p>
    <w:p w14:paraId="2A2FA000" w14:textId="77777777" w:rsidR="00792B33" w:rsidRPr="00792B33" w:rsidRDefault="00792B33" w:rsidP="00792B33">
      <w:pPr>
        <w:rPr>
          <w:rFonts w:hint="eastAsia"/>
          <w:shd w:val="pct15" w:color="auto" w:fill="FFFFFF"/>
        </w:rPr>
      </w:pPr>
    </w:p>
    <w:p w14:paraId="197A8D98" w14:textId="4C18CCB0" w:rsidR="00DC15E8" w:rsidRDefault="00DC15E8" w:rsidP="00DC15E8">
      <w:pPr>
        <w:rPr>
          <w:shd w:val="pct15" w:color="auto" w:fill="FFFFFF"/>
        </w:rPr>
      </w:pPr>
    </w:p>
    <w:p w14:paraId="1F26D105" w14:textId="24A8E8B7" w:rsidR="00603837" w:rsidRDefault="00603837" w:rsidP="00DC15E8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>Language Notes 12.3</w:t>
      </w:r>
    </w:p>
    <w:p w14:paraId="03DA15EF" w14:textId="073EFD12" w:rsidR="00603837" w:rsidRDefault="00944180" w:rsidP="00DC15E8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>好</w:t>
      </w:r>
      <w:r>
        <w:rPr>
          <w:rFonts w:hint="eastAsia"/>
          <w:shd w:val="pct15" w:color="auto" w:fill="FFFFFF"/>
        </w:rPr>
        <w:t xml:space="preserve"> + Verb =Adjective</w:t>
      </w:r>
    </w:p>
    <w:p w14:paraId="2C6BE51C" w14:textId="141B8204" w:rsidR="00944180" w:rsidRDefault="00944180" w:rsidP="00DC15E8">
      <w:r>
        <w:rPr>
          <w:rFonts w:hint="eastAsia"/>
        </w:rPr>
        <w:t xml:space="preserve">When </w:t>
      </w:r>
      <w:r>
        <w:rPr>
          <w:rFonts w:hint="eastAsia"/>
        </w:rPr>
        <w:t>好</w:t>
      </w:r>
      <w:r>
        <w:rPr>
          <w:rFonts w:hint="eastAsia"/>
        </w:rPr>
        <w:t xml:space="preserve"> is used before a verb, it provides the context that something is good and creates an adjective with the word. For example, </w:t>
      </w:r>
      <w:r>
        <w:rPr>
          <w:rFonts w:hint="eastAsia"/>
        </w:rPr>
        <w:t>好</w:t>
      </w:r>
      <w:r>
        <w:rPr>
          <w:rFonts w:hint="eastAsia"/>
        </w:rPr>
        <w:t>+</w:t>
      </w:r>
      <w:r>
        <w:rPr>
          <w:rFonts w:hint="eastAsia"/>
        </w:rPr>
        <w:t>吃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eat</w:t>
      </w:r>
      <w:r>
        <w:rPr>
          <w:rFonts w:hint="eastAsia"/>
        </w:rPr>
        <w:t>）</w:t>
      </w:r>
      <w:r>
        <w:rPr>
          <w:rFonts w:hint="eastAsia"/>
        </w:rPr>
        <w:t xml:space="preserve">translates literally to </w:t>
      </w:r>
      <w:r>
        <w:t>“</w:t>
      </w:r>
      <w:r>
        <w:rPr>
          <w:rFonts w:hint="eastAsia"/>
        </w:rPr>
        <w:t>Good to eat</w:t>
      </w:r>
      <w:r>
        <w:t>”</w:t>
      </w:r>
      <w:r>
        <w:rPr>
          <w:rFonts w:hint="eastAsia"/>
        </w:rPr>
        <w:t xml:space="preserve"> which means </w:t>
      </w:r>
      <w:r>
        <w:t>“</w:t>
      </w:r>
      <w:r>
        <w:rPr>
          <w:rFonts w:hint="eastAsia"/>
        </w:rPr>
        <w:t>delicious</w:t>
      </w:r>
      <w:r>
        <w:t>”</w:t>
      </w:r>
    </w:p>
    <w:p w14:paraId="02E53BD7" w14:textId="3105C6B4" w:rsidR="00944180" w:rsidRPr="00944180" w:rsidRDefault="00944180" w:rsidP="00944180">
      <w:pPr>
        <w:pStyle w:val="ListParagraph"/>
        <w:numPr>
          <w:ilvl w:val="0"/>
          <w:numId w:val="6"/>
        </w:numPr>
        <w:rPr>
          <w:shd w:val="pct15" w:color="auto" w:fill="FFFFFF"/>
        </w:rPr>
      </w:pPr>
      <w:r>
        <w:rPr>
          <w:rFonts w:hint="eastAsia"/>
        </w:rPr>
        <w:t>Steam buns are delicious.</w:t>
      </w:r>
    </w:p>
    <w:p w14:paraId="59B8C715" w14:textId="77777777" w:rsidR="00944180" w:rsidRPr="00944180" w:rsidRDefault="00944180" w:rsidP="00944180">
      <w:pPr>
        <w:rPr>
          <w:shd w:val="pct15" w:color="auto" w:fill="FFFFFF"/>
        </w:rPr>
      </w:pPr>
    </w:p>
    <w:p w14:paraId="018B836E" w14:textId="210D6A1C" w:rsidR="00944180" w:rsidRPr="00944180" w:rsidRDefault="00944180" w:rsidP="00944180">
      <w:pPr>
        <w:pStyle w:val="ListParagraph"/>
        <w:numPr>
          <w:ilvl w:val="0"/>
          <w:numId w:val="6"/>
        </w:numPr>
        <w:rPr>
          <w:shd w:val="pct15" w:color="auto" w:fill="FFFFFF"/>
        </w:rPr>
      </w:pPr>
      <w:r>
        <w:rPr>
          <w:rFonts w:hint="eastAsia"/>
        </w:rPr>
        <w:t>Watermelon vegetable Juice is very tasty!</w:t>
      </w:r>
    </w:p>
    <w:p w14:paraId="3324BBD7" w14:textId="77777777" w:rsidR="00944180" w:rsidRPr="00944180" w:rsidRDefault="00944180" w:rsidP="00944180">
      <w:pPr>
        <w:pStyle w:val="ListParagraph"/>
        <w:rPr>
          <w:shd w:val="pct15" w:color="auto" w:fill="FFFFFF"/>
        </w:rPr>
      </w:pPr>
    </w:p>
    <w:p w14:paraId="63281BF1" w14:textId="77777777" w:rsidR="00944180" w:rsidRDefault="00944180" w:rsidP="00944180">
      <w:pPr>
        <w:pStyle w:val="ListParagraph"/>
        <w:rPr>
          <w:shd w:val="pct15" w:color="auto" w:fill="FFFFFF"/>
        </w:rPr>
      </w:pPr>
    </w:p>
    <w:p w14:paraId="2DB864FC" w14:textId="74A8C376" w:rsidR="00944180" w:rsidRPr="00792B33" w:rsidRDefault="00944180" w:rsidP="00944180">
      <w:pPr>
        <w:pStyle w:val="ListParagraph"/>
        <w:numPr>
          <w:ilvl w:val="0"/>
          <w:numId w:val="6"/>
        </w:numPr>
        <w:rPr>
          <w:shd w:val="pct15" w:color="auto" w:fill="FFFFFF"/>
        </w:rPr>
      </w:pPr>
      <w:r>
        <w:t>His older brother is very good-looking.</w:t>
      </w:r>
    </w:p>
    <w:p w14:paraId="7A8B8169" w14:textId="77777777" w:rsidR="00792B33" w:rsidRPr="00944180" w:rsidRDefault="00792B33" w:rsidP="00792B33">
      <w:pPr>
        <w:pStyle w:val="ListParagraph"/>
        <w:rPr>
          <w:shd w:val="pct15" w:color="auto" w:fill="FFFFFF"/>
        </w:rPr>
      </w:pPr>
    </w:p>
    <w:p w14:paraId="2CAAC020" w14:textId="77777777" w:rsidR="00944180" w:rsidRDefault="00944180" w:rsidP="00944180">
      <w:pPr>
        <w:rPr>
          <w:shd w:val="pct15" w:color="auto" w:fill="FFFFFF"/>
        </w:rPr>
      </w:pPr>
    </w:p>
    <w:p w14:paraId="4FF8821F" w14:textId="41DD05A0" w:rsidR="00944180" w:rsidRDefault="00944180" w:rsidP="00944180">
      <w:pPr>
        <w:rPr>
          <w:shd w:val="pct15" w:color="auto" w:fill="FFFFFF"/>
        </w:rPr>
      </w:pPr>
      <w:r>
        <w:rPr>
          <w:shd w:val="pct15" w:color="auto" w:fill="FFFFFF"/>
        </w:rPr>
        <w:t xml:space="preserve">Language Notes 12.4 </w:t>
      </w:r>
      <w:r>
        <w:rPr>
          <w:rFonts w:hint="eastAsia"/>
          <w:shd w:val="pct15" w:color="auto" w:fill="FFFFFF"/>
        </w:rPr>
        <w:t>了</w:t>
      </w:r>
      <w:r>
        <w:rPr>
          <w:rFonts w:hint="eastAsia"/>
          <w:shd w:val="pct15" w:color="auto" w:fill="FFFFFF"/>
        </w:rPr>
        <w:t xml:space="preserve"> le</w:t>
      </w:r>
    </w:p>
    <w:p w14:paraId="0C946F9D" w14:textId="5CF51179" w:rsidR="00944180" w:rsidRDefault="00944180" w:rsidP="00944180">
      <w:r>
        <w:rPr>
          <w:rFonts w:hint="eastAsia"/>
        </w:rPr>
        <w:t xml:space="preserve">In lesson 11, we learned how to use </w:t>
      </w:r>
      <w:r>
        <w:rPr>
          <w:rFonts w:hint="eastAsia"/>
        </w:rPr>
        <w:t>了</w:t>
      </w:r>
      <w:r>
        <w:rPr>
          <w:rFonts w:hint="eastAsia"/>
        </w:rPr>
        <w:t xml:space="preserve"> to express a change of state or a new situation. The </w:t>
      </w:r>
      <w:r>
        <w:rPr>
          <w:rFonts w:hint="eastAsia"/>
        </w:rPr>
        <w:t>了</w:t>
      </w:r>
      <w:r>
        <w:rPr>
          <w:rFonts w:hint="eastAsia"/>
        </w:rPr>
        <w:t xml:space="preserve"> particle is also used to indicate that something has taken place or that an action has been completed. This </w:t>
      </w:r>
      <w:r>
        <w:rPr>
          <w:rFonts w:hint="eastAsia"/>
        </w:rPr>
        <w:t>了</w:t>
      </w:r>
      <w:r>
        <w:rPr>
          <w:rFonts w:hint="eastAsia"/>
        </w:rPr>
        <w:t xml:space="preserve">can go at the end of a statement or after the verb. If a quantity is mentioned (e.g., </w:t>
      </w:r>
      <w:r>
        <w:t>“</w:t>
      </w:r>
      <w:r>
        <w:rPr>
          <w:rFonts w:hint="eastAsia"/>
        </w:rPr>
        <w:t xml:space="preserve">two glasses of coke </w:t>
      </w:r>
      <w:proofErr w:type="gramStart"/>
      <w:r>
        <w:rPr>
          <w:rFonts w:hint="eastAsia"/>
        </w:rPr>
        <w:t>两杯可乐</w:t>
      </w:r>
      <w:r>
        <w:rPr>
          <w:rFonts w:hint="eastAsia"/>
        </w:rPr>
        <w:t>)</w:t>
      </w:r>
      <w:r>
        <w:rPr>
          <w:rFonts w:hint="eastAsia"/>
        </w:rPr>
        <w:t>，</w:t>
      </w:r>
      <w:proofErr w:type="gramEnd"/>
      <w:r>
        <w:rPr>
          <w:rFonts w:hint="eastAsia"/>
        </w:rPr>
        <w:t xml:space="preserve"> then </w:t>
      </w:r>
      <w:r>
        <w:rPr>
          <w:rFonts w:hint="eastAsia"/>
        </w:rPr>
        <w:t>了</w:t>
      </w:r>
      <w:r>
        <w:rPr>
          <w:rFonts w:hint="eastAsia"/>
        </w:rPr>
        <w:t xml:space="preserve"> must go after the verb.</w:t>
      </w:r>
    </w:p>
    <w:p w14:paraId="29E4D1EB" w14:textId="16438530" w:rsidR="00944180" w:rsidRPr="00944180" w:rsidRDefault="00944180" w:rsidP="00944180">
      <w:pPr>
        <w:pStyle w:val="ListParagraph"/>
        <w:numPr>
          <w:ilvl w:val="0"/>
          <w:numId w:val="7"/>
        </w:numPr>
        <w:rPr>
          <w:shd w:val="pct15" w:color="auto" w:fill="FFFFFF"/>
        </w:rPr>
      </w:pPr>
      <w:r>
        <w:rPr>
          <w:rFonts w:hint="eastAsia"/>
        </w:rPr>
        <w:t>I drank five glasses of soda yesterday!</w:t>
      </w:r>
    </w:p>
    <w:p w14:paraId="253E9639" w14:textId="77777777" w:rsidR="00944180" w:rsidRPr="00944180" w:rsidRDefault="00944180" w:rsidP="00944180">
      <w:pPr>
        <w:pStyle w:val="ListParagraph"/>
        <w:rPr>
          <w:shd w:val="pct15" w:color="auto" w:fill="FFFFFF"/>
        </w:rPr>
      </w:pPr>
    </w:p>
    <w:p w14:paraId="73E66A25" w14:textId="77777777" w:rsidR="00944180" w:rsidRDefault="00944180" w:rsidP="00944180">
      <w:pPr>
        <w:pStyle w:val="ListParagraph"/>
        <w:rPr>
          <w:shd w:val="pct15" w:color="auto" w:fill="FFFFFF"/>
        </w:rPr>
      </w:pPr>
    </w:p>
    <w:p w14:paraId="047265A7" w14:textId="77777777" w:rsidR="00944180" w:rsidRPr="00944180" w:rsidRDefault="00944180" w:rsidP="00944180">
      <w:pPr>
        <w:pStyle w:val="ListParagraph"/>
        <w:rPr>
          <w:shd w:val="pct15" w:color="auto" w:fill="FFFFFF"/>
        </w:rPr>
      </w:pPr>
    </w:p>
    <w:p w14:paraId="305D0624" w14:textId="5D44E0AC" w:rsidR="00944180" w:rsidRPr="00944180" w:rsidRDefault="00944180" w:rsidP="00944180">
      <w:pPr>
        <w:pStyle w:val="ListParagraph"/>
        <w:numPr>
          <w:ilvl w:val="0"/>
          <w:numId w:val="7"/>
        </w:numPr>
        <w:rPr>
          <w:shd w:val="pct15" w:color="auto" w:fill="FFFFFF"/>
        </w:rPr>
      </w:pPr>
      <w:r>
        <w:rPr>
          <w:rFonts w:hint="eastAsia"/>
        </w:rPr>
        <w:t>I ate 5 apples!</w:t>
      </w:r>
    </w:p>
    <w:p w14:paraId="7E1B3C82" w14:textId="77777777" w:rsidR="00944180" w:rsidRDefault="00944180" w:rsidP="00944180">
      <w:pPr>
        <w:pStyle w:val="ListParagraph"/>
        <w:rPr>
          <w:shd w:val="pct15" w:color="auto" w:fill="FFFFFF"/>
        </w:rPr>
      </w:pPr>
    </w:p>
    <w:p w14:paraId="5E2CE2F7" w14:textId="77777777" w:rsidR="00944180" w:rsidRDefault="00944180" w:rsidP="00944180">
      <w:pPr>
        <w:pStyle w:val="ListParagraph"/>
        <w:rPr>
          <w:shd w:val="pct15" w:color="auto" w:fill="FFFFFF"/>
        </w:rPr>
      </w:pPr>
    </w:p>
    <w:p w14:paraId="6BE478D3" w14:textId="77777777" w:rsidR="00944180" w:rsidRPr="00944180" w:rsidRDefault="00944180" w:rsidP="00944180">
      <w:pPr>
        <w:pStyle w:val="ListParagraph"/>
        <w:rPr>
          <w:shd w:val="pct15" w:color="auto" w:fill="FFFFFF"/>
        </w:rPr>
      </w:pPr>
    </w:p>
    <w:p w14:paraId="43C2E7E7" w14:textId="177EF57F" w:rsidR="00944180" w:rsidRPr="00944180" w:rsidRDefault="00944180" w:rsidP="00944180">
      <w:pPr>
        <w:pStyle w:val="ListParagraph"/>
        <w:numPr>
          <w:ilvl w:val="0"/>
          <w:numId w:val="7"/>
        </w:numPr>
        <w:rPr>
          <w:rFonts w:hint="eastAsia"/>
          <w:shd w:val="pct15" w:color="auto" w:fill="FFFFFF"/>
        </w:rPr>
      </w:pPr>
      <w:r>
        <w:rPr>
          <w:rFonts w:hint="eastAsia"/>
        </w:rPr>
        <w:t>After eating dinner, you can eat ice cream!</w:t>
      </w:r>
    </w:p>
    <w:sectPr w:rsidR="00944180" w:rsidRPr="0094418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38034D" w14:textId="77777777" w:rsidR="00EB23BD" w:rsidRDefault="00EB23BD" w:rsidP="00EB23BD">
      <w:pPr>
        <w:spacing w:after="0" w:line="240" w:lineRule="auto"/>
      </w:pPr>
      <w:r>
        <w:separator/>
      </w:r>
    </w:p>
  </w:endnote>
  <w:endnote w:type="continuationSeparator" w:id="0">
    <w:p w14:paraId="2D078EFE" w14:textId="77777777" w:rsidR="00EB23BD" w:rsidRDefault="00EB23BD" w:rsidP="00EB2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1E2174" w14:textId="77777777" w:rsidR="00EB23BD" w:rsidRDefault="00EB23BD" w:rsidP="00EB23BD">
      <w:pPr>
        <w:spacing w:after="0" w:line="240" w:lineRule="auto"/>
      </w:pPr>
      <w:r>
        <w:separator/>
      </w:r>
    </w:p>
  </w:footnote>
  <w:footnote w:type="continuationSeparator" w:id="0">
    <w:p w14:paraId="278F62B3" w14:textId="77777777" w:rsidR="00EB23BD" w:rsidRDefault="00EB23BD" w:rsidP="00EB23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06EE9F" w14:textId="4C6BAE1D" w:rsidR="00EB23BD" w:rsidRPr="00EB23BD" w:rsidRDefault="00EB23BD">
    <w:pPr>
      <w:pStyle w:val="Header"/>
    </w:pPr>
    <w:r w:rsidRPr="00EB23BD">
      <w:t>Lesson 12 Grammar Worksheets</w:t>
    </w:r>
  </w:p>
  <w:p w14:paraId="500739B3" w14:textId="6B07F4BA" w:rsidR="00EB23BD" w:rsidRPr="00EB23BD" w:rsidRDefault="00EB23BD">
    <w:pPr>
      <w:pStyle w:val="Header"/>
      <w:rPr>
        <w:rFonts w:hint="eastAsia"/>
      </w:rPr>
    </w:pPr>
    <w:r w:rsidRPr="00EB23BD">
      <w:t xml:space="preserve">Your Name </w:t>
    </w:r>
    <w:r>
      <w:rPr>
        <w:rFonts w:hint="eastAsia"/>
      </w:rPr>
      <w:t>姓名：</w:t>
    </w:r>
    <w:r w:rsidR="00DC15E8">
      <w:rPr>
        <w:rFonts w:hint="eastAsia"/>
      </w:rPr>
      <w:t xml:space="preserve">                     Period</w:t>
    </w:r>
    <w:r w:rsidR="00DC15E8">
      <w:rPr>
        <w:rFonts w:hint="eastAsia"/>
      </w:rPr>
      <w:t>：第</w:t>
    </w:r>
    <w:r w:rsidR="00DC15E8">
      <w:rPr>
        <w:rFonts w:hint="eastAsia"/>
      </w:rPr>
      <w:t>_____________</w:t>
    </w:r>
    <w:r w:rsidR="00DC15E8">
      <w:rPr>
        <w:rFonts w:hint="eastAsia"/>
      </w:rPr>
      <w:t>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E211E"/>
    <w:multiLevelType w:val="hybridMultilevel"/>
    <w:tmpl w:val="520E4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00AEE"/>
    <w:multiLevelType w:val="hybridMultilevel"/>
    <w:tmpl w:val="95B4A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E4C34"/>
    <w:multiLevelType w:val="hybridMultilevel"/>
    <w:tmpl w:val="CFC45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C3DCB"/>
    <w:multiLevelType w:val="hybridMultilevel"/>
    <w:tmpl w:val="419C6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B1EFF"/>
    <w:multiLevelType w:val="hybridMultilevel"/>
    <w:tmpl w:val="D236D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65F48"/>
    <w:multiLevelType w:val="hybridMultilevel"/>
    <w:tmpl w:val="9FCE3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256B7C"/>
    <w:multiLevelType w:val="hybridMultilevel"/>
    <w:tmpl w:val="75908CC4"/>
    <w:lvl w:ilvl="0" w:tplc="9AD09E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54720243">
    <w:abstractNumId w:val="3"/>
  </w:num>
  <w:num w:numId="2" w16cid:durableId="1030103954">
    <w:abstractNumId w:val="6"/>
  </w:num>
  <w:num w:numId="3" w16cid:durableId="2073624609">
    <w:abstractNumId w:val="0"/>
  </w:num>
  <w:num w:numId="4" w16cid:durableId="1966422024">
    <w:abstractNumId w:val="5"/>
  </w:num>
  <w:num w:numId="5" w16cid:durableId="1714964212">
    <w:abstractNumId w:val="1"/>
  </w:num>
  <w:num w:numId="6" w16cid:durableId="2052877915">
    <w:abstractNumId w:val="4"/>
  </w:num>
  <w:num w:numId="7" w16cid:durableId="11311739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3BD"/>
    <w:rsid w:val="004C0B00"/>
    <w:rsid w:val="00603837"/>
    <w:rsid w:val="00792B33"/>
    <w:rsid w:val="00944180"/>
    <w:rsid w:val="00AF7565"/>
    <w:rsid w:val="00DC15E8"/>
    <w:rsid w:val="00EA39F2"/>
    <w:rsid w:val="00EB23BD"/>
    <w:rsid w:val="00F2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533A6"/>
  <w15:chartTrackingRefBased/>
  <w15:docId w15:val="{F55B3448-D3C4-4B32-9954-E0023967B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3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3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3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3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3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3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3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3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3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3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3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3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3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3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3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3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3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3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3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3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3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3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3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3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3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3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2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23BD"/>
  </w:style>
  <w:style w:type="paragraph" w:styleId="Footer">
    <w:name w:val="footer"/>
    <w:basedOn w:val="Normal"/>
    <w:link w:val="FooterChar"/>
    <w:uiPriority w:val="99"/>
    <w:unhideWhenUsed/>
    <w:rsid w:val="00EB2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2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2024-10-14T14:50:00Z</cp:lastPrinted>
  <dcterms:created xsi:type="dcterms:W3CDTF">2024-10-14T19:15:00Z</dcterms:created>
  <dcterms:modified xsi:type="dcterms:W3CDTF">2024-10-14T19:15:00Z</dcterms:modified>
</cp:coreProperties>
</file>